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480"/>
        <w:gridCol w:w="1890"/>
      </w:tblGrid>
      <w:tr w:rsidR="00275775" w:rsidRPr="00D7049F" w:rsidTr="008D26E4">
        <w:tc>
          <w:tcPr>
            <w:tcW w:w="1260" w:type="dxa"/>
          </w:tcPr>
          <w:p w:rsidR="00275775" w:rsidRPr="00D7049F" w:rsidRDefault="00275775" w:rsidP="008D26E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7049F">
              <w:rPr>
                <w:rFonts w:ascii="Tahoma" w:hAnsi="Tahoma" w:cs="Tahoma"/>
                <w:sz w:val="22"/>
                <w:szCs w:val="22"/>
              </w:rPr>
              <w:t xml:space="preserve">Số:   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75775" w:rsidRPr="001924B8" w:rsidRDefault="00275775" w:rsidP="008D26E4">
            <w:pPr>
              <w:pStyle w:val="Subtitle"/>
              <w:ind w:left="-108" w:right="-108"/>
              <w:rPr>
                <w:rFonts w:ascii="Tahoma" w:hAnsi="Tahoma" w:cs="Tahoma"/>
                <w:sz w:val="30"/>
                <w:szCs w:val="30"/>
                <w:lang w:val="nl-NL"/>
              </w:rPr>
            </w:pPr>
            <w:r w:rsidRPr="001924B8">
              <w:rPr>
                <w:rFonts w:ascii="Tahoma" w:hAnsi="Tahoma" w:cs="Tahoma"/>
                <w:sz w:val="30"/>
                <w:szCs w:val="30"/>
                <w:lang w:val="nl-NL"/>
              </w:rPr>
              <w:t>BIÊN BẢN BÀN GIAO HỒ SƠ, TÀI LIỆU</w:t>
            </w:r>
          </w:p>
        </w:tc>
        <w:tc>
          <w:tcPr>
            <w:tcW w:w="1890" w:type="dxa"/>
          </w:tcPr>
          <w:p w:rsidR="00275775" w:rsidRPr="00D7049F" w:rsidRDefault="00275775" w:rsidP="008D26E4">
            <w:pPr>
              <w:ind w:left="-10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7049F">
              <w:rPr>
                <w:rFonts w:ascii="Tahoma" w:hAnsi="Tahoma" w:cs="Tahoma"/>
                <w:sz w:val="18"/>
                <w:szCs w:val="18"/>
              </w:rPr>
              <w:t xml:space="preserve">Mã số: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BM03</w:t>
            </w:r>
            <w:r w:rsidRPr="00D7049F">
              <w:rPr>
                <w:rFonts w:ascii="Tahoma" w:hAnsi="Tahoma" w:cs="Tahoma"/>
                <w:b/>
                <w:sz w:val="18"/>
                <w:szCs w:val="18"/>
              </w:rPr>
              <w:t>/QT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  <w:p w:rsidR="00275775" w:rsidRPr="00D7049F" w:rsidRDefault="00275775" w:rsidP="008D26E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7049F">
              <w:rPr>
                <w:rFonts w:ascii="Tahoma" w:hAnsi="Tahoma" w:cs="Tahoma"/>
                <w:sz w:val="18"/>
                <w:szCs w:val="18"/>
              </w:rPr>
              <w:t>Lần ban hành: 01</w:t>
            </w:r>
          </w:p>
          <w:p w:rsidR="00275775" w:rsidRPr="00D7049F" w:rsidRDefault="00275775" w:rsidP="008D26E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7049F">
              <w:rPr>
                <w:rFonts w:ascii="Tahoma" w:hAnsi="Tahoma" w:cs="Tahoma"/>
                <w:sz w:val="18"/>
                <w:szCs w:val="18"/>
              </w:rPr>
              <w:t xml:space="preserve">Ngày: </w:t>
            </w:r>
            <w:r>
              <w:rPr>
                <w:rFonts w:ascii="Tahoma" w:hAnsi="Tahoma" w:cs="Tahoma"/>
                <w:sz w:val="18"/>
                <w:szCs w:val="18"/>
              </w:rPr>
              <w:t>20/09</w:t>
            </w:r>
            <w:r w:rsidRPr="00D7049F">
              <w:rPr>
                <w:rFonts w:ascii="Tahoma" w:hAnsi="Tahoma" w:cs="Tahoma"/>
                <w:sz w:val="18"/>
                <w:szCs w:val="18"/>
              </w:rPr>
              <w:t>/10</w:t>
            </w:r>
          </w:p>
        </w:tc>
      </w:tr>
    </w:tbl>
    <w:p w:rsidR="00275775" w:rsidRPr="008D5FE8" w:rsidRDefault="00275775" w:rsidP="00275775">
      <w:pPr>
        <w:pStyle w:val="Subtitle"/>
        <w:tabs>
          <w:tab w:val="right" w:leader="dot" w:pos="9900"/>
        </w:tabs>
        <w:spacing w:before="60"/>
        <w:jc w:val="left"/>
        <w:rPr>
          <w:rFonts w:ascii="Tahoma" w:hAnsi="Tahoma" w:cs="Tahoma"/>
          <w:b w:val="0"/>
          <w:sz w:val="22"/>
          <w:szCs w:val="22"/>
          <w:lang w:val="nl-NL"/>
        </w:rPr>
      </w:pPr>
    </w:p>
    <w:p w:rsidR="00275775" w:rsidRDefault="00275775" w:rsidP="00275775">
      <w:pPr>
        <w:pStyle w:val="Subtitle"/>
        <w:tabs>
          <w:tab w:val="right" w:leader="dot" w:pos="9540"/>
        </w:tabs>
        <w:spacing w:before="120"/>
        <w:ind w:firstLine="720"/>
        <w:jc w:val="both"/>
        <w:rPr>
          <w:rFonts w:ascii="Tahoma" w:hAnsi="Tahoma" w:cs="Tahoma"/>
          <w:b w:val="0"/>
          <w:sz w:val="22"/>
          <w:szCs w:val="22"/>
          <w:lang w:val="nl-NL"/>
        </w:rPr>
      </w:pPr>
      <w:r>
        <w:rPr>
          <w:rFonts w:ascii="Tahoma" w:hAnsi="Tahoma" w:cs="Tahoma"/>
          <w:b w:val="0"/>
          <w:sz w:val="22"/>
          <w:szCs w:val="22"/>
          <w:lang w:val="nl-NL"/>
        </w:rPr>
        <w:t>Hôm nay, ngày...../...../201</w:t>
      </w:r>
      <w:r w:rsidRPr="00280FA4">
        <w:rPr>
          <w:rFonts w:ascii="Tahoma" w:hAnsi="Tahoma" w:cs="Tahoma"/>
          <w:b w:val="0"/>
          <w:sz w:val="22"/>
          <w:szCs w:val="22"/>
          <w:lang w:val="nl-NL"/>
        </w:rPr>
        <w:t>..</w:t>
      </w:r>
      <w:r>
        <w:rPr>
          <w:rFonts w:ascii="Tahoma" w:hAnsi="Tahoma" w:cs="Tahoma"/>
          <w:b w:val="0"/>
          <w:sz w:val="22"/>
          <w:szCs w:val="22"/>
          <w:lang w:val="nl-NL"/>
        </w:rPr>
        <w:t>.</w:t>
      </w:r>
      <w:r w:rsidRPr="00280FA4">
        <w:rPr>
          <w:rFonts w:ascii="Tahoma" w:hAnsi="Tahoma" w:cs="Tahoma"/>
          <w:b w:val="0"/>
          <w:sz w:val="22"/>
          <w:szCs w:val="22"/>
          <w:lang w:val="nl-NL"/>
        </w:rPr>
        <w:t>, tại</w:t>
      </w:r>
      <w:r>
        <w:rPr>
          <w:rFonts w:ascii="Tahoma" w:hAnsi="Tahoma" w:cs="Tahoma"/>
          <w:b w:val="0"/>
          <w:sz w:val="22"/>
          <w:szCs w:val="22"/>
          <w:lang w:val="nl-NL"/>
        </w:rPr>
        <w:t xml:space="preserve"> Văn phòng Công ty Cổ phần Tư vấn Quản lý Xây dựng CMC, </w:t>
      </w:r>
      <w:r w:rsidRPr="00280FA4">
        <w:rPr>
          <w:rFonts w:ascii="Tahoma" w:hAnsi="Tahoma" w:cs="Tahoma"/>
          <w:b w:val="0"/>
          <w:sz w:val="22"/>
          <w:szCs w:val="22"/>
          <w:lang w:val="nl-NL"/>
        </w:rPr>
        <w:t>chúng tôi gồm:</w:t>
      </w:r>
    </w:p>
    <w:p w:rsidR="00275775" w:rsidRDefault="00275775" w:rsidP="00275775">
      <w:pPr>
        <w:pStyle w:val="Subtitle"/>
        <w:tabs>
          <w:tab w:val="left" w:leader="dot" w:pos="5400"/>
          <w:tab w:val="left" w:pos="5760"/>
          <w:tab w:val="left" w:leader="dot" w:pos="9540"/>
        </w:tabs>
        <w:spacing w:before="120"/>
        <w:jc w:val="both"/>
        <w:rPr>
          <w:rFonts w:ascii="Tahoma" w:hAnsi="Tahoma" w:cs="Tahoma"/>
          <w:b w:val="0"/>
          <w:sz w:val="22"/>
          <w:szCs w:val="22"/>
          <w:lang w:val="nl-NL"/>
        </w:rPr>
      </w:pPr>
      <w:r>
        <w:rPr>
          <w:rFonts w:ascii="Tahoma" w:hAnsi="Tahoma" w:cs="Tahoma"/>
          <w:b w:val="0"/>
          <w:sz w:val="22"/>
          <w:szCs w:val="22"/>
          <w:lang w:val="nl-NL"/>
        </w:rPr>
        <w:t>NGƯỜI BÀN GIAO:</w:t>
      </w:r>
      <w:r>
        <w:rPr>
          <w:rFonts w:ascii="Tahoma" w:hAnsi="Tahoma" w:cs="Tahoma"/>
          <w:b w:val="0"/>
          <w:sz w:val="22"/>
          <w:szCs w:val="22"/>
          <w:lang w:val="nl-NL"/>
        </w:rPr>
        <w:tab/>
      </w:r>
      <w:r>
        <w:rPr>
          <w:rFonts w:ascii="Tahoma" w:hAnsi="Tahoma" w:cs="Tahoma"/>
          <w:b w:val="0"/>
          <w:sz w:val="22"/>
          <w:szCs w:val="22"/>
          <w:lang w:val="nl-NL"/>
        </w:rPr>
        <w:tab/>
        <w:t>Phòng/ Bộ phận:</w:t>
      </w:r>
      <w:r>
        <w:rPr>
          <w:rFonts w:ascii="Tahoma" w:hAnsi="Tahoma" w:cs="Tahoma"/>
          <w:b w:val="0"/>
          <w:sz w:val="22"/>
          <w:szCs w:val="22"/>
          <w:lang w:val="nl-NL"/>
        </w:rPr>
        <w:tab/>
      </w:r>
    </w:p>
    <w:p w:rsidR="00275775" w:rsidRDefault="00275775" w:rsidP="00275775">
      <w:pPr>
        <w:pStyle w:val="Subtitle"/>
        <w:tabs>
          <w:tab w:val="left" w:leader="dot" w:pos="5400"/>
          <w:tab w:val="left" w:pos="5760"/>
          <w:tab w:val="left" w:leader="dot" w:pos="9540"/>
        </w:tabs>
        <w:spacing w:before="120"/>
        <w:jc w:val="both"/>
        <w:rPr>
          <w:rFonts w:ascii="Tahoma" w:hAnsi="Tahoma" w:cs="Tahoma"/>
          <w:b w:val="0"/>
          <w:sz w:val="22"/>
          <w:szCs w:val="22"/>
          <w:lang w:val="nl-NL"/>
        </w:rPr>
      </w:pPr>
      <w:r>
        <w:rPr>
          <w:rFonts w:ascii="Tahoma" w:hAnsi="Tahoma" w:cs="Tahoma"/>
          <w:b w:val="0"/>
          <w:sz w:val="22"/>
          <w:szCs w:val="22"/>
          <w:lang w:val="nl-NL"/>
        </w:rPr>
        <w:t>NGƯỜI NHẬN BÀN GIAO:</w:t>
      </w:r>
      <w:r>
        <w:rPr>
          <w:rFonts w:ascii="Tahoma" w:hAnsi="Tahoma" w:cs="Tahoma"/>
          <w:b w:val="0"/>
          <w:sz w:val="22"/>
          <w:szCs w:val="22"/>
          <w:lang w:val="nl-NL"/>
        </w:rPr>
        <w:tab/>
      </w:r>
      <w:r>
        <w:rPr>
          <w:rFonts w:ascii="Tahoma" w:hAnsi="Tahoma" w:cs="Tahoma"/>
          <w:b w:val="0"/>
          <w:sz w:val="22"/>
          <w:szCs w:val="22"/>
          <w:lang w:val="nl-NL"/>
        </w:rPr>
        <w:tab/>
        <w:t>Phòng/ Bộ phận:</w:t>
      </w:r>
      <w:r>
        <w:rPr>
          <w:rFonts w:ascii="Tahoma" w:hAnsi="Tahoma" w:cs="Tahoma"/>
          <w:b w:val="0"/>
          <w:sz w:val="22"/>
          <w:szCs w:val="22"/>
          <w:lang w:val="nl-NL"/>
        </w:rPr>
        <w:tab/>
      </w:r>
    </w:p>
    <w:p w:rsidR="00275775" w:rsidRDefault="00275775" w:rsidP="00275775">
      <w:pPr>
        <w:pStyle w:val="Subtitle"/>
        <w:tabs>
          <w:tab w:val="right" w:leader="dot" w:pos="9540"/>
        </w:tabs>
        <w:spacing w:before="120"/>
        <w:jc w:val="both"/>
        <w:rPr>
          <w:rFonts w:ascii="Tahoma" w:hAnsi="Tahoma" w:cs="Tahoma"/>
          <w:b w:val="0"/>
          <w:sz w:val="22"/>
          <w:szCs w:val="22"/>
          <w:lang w:val="nl-NL"/>
        </w:rPr>
      </w:pPr>
      <w:r>
        <w:rPr>
          <w:rFonts w:ascii="Tahoma" w:hAnsi="Tahoma" w:cs="Tahoma"/>
          <w:b w:val="0"/>
          <w:sz w:val="22"/>
          <w:szCs w:val="22"/>
          <w:lang w:val="nl-NL"/>
        </w:rPr>
        <w:t>Lý do bàn giao:</w:t>
      </w:r>
      <w:r>
        <w:rPr>
          <w:rFonts w:ascii="Tahoma" w:hAnsi="Tahoma" w:cs="Tahoma"/>
          <w:b w:val="0"/>
          <w:sz w:val="22"/>
          <w:szCs w:val="22"/>
          <w:lang w:val="nl-NL"/>
        </w:rPr>
        <w:tab/>
      </w:r>
    </w:p>
    <w:p w:rsidR="00275775" w:rsidRPr="00280FA4" w:rsidRDefault="00275775" w:rsidP="00275775">
      <w:pPr>
        <w:pStyle w:val="Subtitle"/>
        <w:tabs>
          <w:tab w:val="right" w:leader="dot" w:pos="9540"/>
        </w:tabs>
        <w:spacing w:before="120"/>
        <w:jc w:val="both"/>
        <w:rPr>
          <w:rFonts w:ascii="Tahoma" w:hAnsi="Tahoma" w:cs="Tahoma"/>
          <w:b w:val="0"/>
          <w:sz w:val="22"/>
          <w:szCs w:val="22"/>
          <w:lang w:val="nl-NL"/>
        </w:rPr>
      </w:pPr>
      <w:r>
        <w:rPr>
          <w:rFonts w:ascii="Tahoma" w:hAnsi="Tahoma" w:cs="Tahoma"/>
          <w:b w:val="0"/>
          <w:sz w:val="22"/>
          <w:szCs w:val="22"/>
          <w:lang w:val="nl-NL"/>
        </w:rPr>
        <w:tab/>
      </w:r>
    </w:p>
    <w:p w:rsidR="00275775" w:rsidRPr="008D5FE8" w:rsidRDefault="00275775" w:rsidP="00275775">
      <w:pPr>
        <w:pStyle w:val="Subtitle"/>
        <w:tabs>
          <w:tab w:val="right" w:leader="dot" w:pos="9900"/>
        </w:tabs>
        <w:spacing w:before="120" w:after="120"/>
        <w:jc w:val="left"/>
        <w:rPr>
          <w:rFonts w:ascii="Tahoma" w:hAnsi="Tahoma" w:cs="Tahoma"/>
          <w:b w:val="0"/>
          <w:sz w:val="22"/>
          <w:szCs w:val="22"/>
          <w:lang w:val="nl-NL"/>
        </w:rPr>
      </w:pPr>
      <w:r w:rsidRPr="008D5FE8">
        <w:rPr>
          <w:rFonts w:ascii="Tahoma" w:hAnsi="Tahoma" w:cs="Tahoma"/>
          <w:b w:val="0"/>
          <w:sz w:val="22"/>
          <w:szCs w:val="22"/>
          <w:lang w:val="nl-NL"/>
        </w:rPr>
        <w:t>Cùng bàn giao hồ sơ, tài liệu với nội dung như sau: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341"/>
        <w:gridCol w:w="2520"/>
        <w:gridCol w:w="990"/>
        <w:gridCol w:w="2160"/>
        <w:gridCol w:w="2250"/>
      </w:tblGrid>
      <w:tr w:rsidR="00275775" w:rsidRPr="008D5FE8" w:rsidTr="008D26E4">
        <w:tc>
          <w:tcPr>
            <w:tcW w:w="657" w:type="dxa"/>
            <w:vAlign w:val="center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  <w:t>STT</w:t>
            </w:r>
          </w:p>
        </w:tc>
        <w:tc>
          <w:tcPr>
            <w:tcW w:w="1341" w:type="dxa"/>
            <w:vAlign w:val="center"/>
          </w:tcPr>
          <w:p w:rsidR="00275775" w:rsidRDefault="00275775" w:rsidP="008D26E4">
            <w:pPr>
              <w:pStyle w:val="Subtitle"/>
              <w:tabs>
                <w:tab w:val="right" w:leader="dot" w:pos="9900"/>
              </w:tabs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  <w:t xml:space="preserve">MÃ HỒ SƠ </w:t>
            </w:r>
          </w:p>
          <w:p w:rsidR="00275775" w:rsidRPr="008D5FE8" w:rsidRDefault="00275775" w:rsidP="008D26E4">
            <w:pPr>
              <w:pStyle w:val="Subtitle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  <w:t>TÀI LIỆU</w:t>
            </w:r>
          </w:p>
        </w:tc>
        <w:tc>
          <w:tcPr>
            <w:tcW w:w="2520" w:type="dxa"/>
            <w:vAlign w:val="center"/>
          </w:tcPr>
          <w:p w:rsidR="00275775" w:rsidRPr="008D5FE8" w:rsidRDefault="00275775" w:rsidP="008D26E4">
            <w:pPr>
              <w:pStyle w:val="Subtitle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  <w:t>TÊN HỒ SƠ, TÀI LIỆU</w:t>
            </w:r>
          </w:p>
        </w:tc>
        <w:tc>
          <w:tcPr>
            <w:tcW w:w="990" w:type="dxa"/>
            <w:vAlign w:val="center"/>
          </w:tcPr>
          <w:p w:rsidR="00275775" w:rsidRPr="008D5FE8" w:rsidRDefault="00275775" w:rsidP="008D26E4">
            <w:pPr>
              <w:pStyle w:val="Subtitle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  <w:t>SỐ LƯỢNG</w:t>
            </w:r>
          </w:p>
        </w:tc>
        <w:tc>
          <w:tcPr>
            <w:tcW w:w="2160" w:type="dxa"/>
            <w:vAlign w:val="center"/>
          </w:tcPr>
          <w:p w:rsidR="00275775" w:rsidRPr="008D5FE8" w:rsidRDefault="00275775" w:rsidP="008D26E4">
            <w:pPr>
              <w:pStyle w:val="Subtitle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  <w:t>TÌNH TRẠNG</w:t>
            </w:r>
          </w:p>
        </w:tc>
        <w:tc>
          <w:tcPr>
            <w:tcW w:w="2250" w:type="dxa"/>
            <w:vAlign w:val="center"/>
          </w:tcPr>
          <w:p w:rsidR="00275775" w:rsidRPr="008D5FE8" w:rsidRDefault="00275775" w:rsidP="008D26E4">
            <w:pPr>
              <w:pStyle w:val="Subtitle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  <w:t>VỊ TRÍ ĐỂ HỒ SƠ, TÀI LIỆU</w:t>
            </w:r>
          </w:p>
        </w:tc>
      </w:tr>
      <w:tr w:rsidR="00275775" w:rsidRPr="008D5FE8" w:rsidTr="008D26E4">
        <w:tc>
          <w:tcPr>
            <w:tcW w:w="657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1341" w:type="dxa"/>
          </w:tcPr>
          <w:p w:rsidR="00275775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52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99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16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25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</w:tr>
      <w:tr w:rsidR="00275775" w:rsidRPr="008D5FE8" w:rsidTr="008D26E4">
        <w:tc>
          <w:tcPr>
            <w:tcW w:w="657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1341" w:type="dxa"/>
          </w:tcPr>
          <w:p w:rsidR="00275775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52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99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16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25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</w:tr>
      <w:tr w:rsidR="00275775" w:rsidRPr="008D5FE8" w:rsidTr="008D26E4">
        <w:tc>
          <w:tcPr>
            <w:tcW w:w="657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1341" w:type="dxa"/>
          </w:tcPr>
          <w:p w:rsidR="00275775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52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99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16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25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</w:tr>
      <w:tr w:rsidR="00275775" w:rsidRPr="008D5FE8" w:rsidTr="008D26E4">
        <w:tc>
          <w:tcPr>
            <w:tcW w:w="657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1341" w:type="dxa"/>
          </w:tcPr>
          <w:p w:rsidR="00275775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52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99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16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25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</w:tr>
      <w:tr w:rsidR="00275775" w:rsidRPr="008D5FE8" w:rsidTr="008D26E4">
        <w:tc>
          <w:tcPr>
            <w:tcW w:w="657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1341" w:type="dxa"/>
          </w:tcPr>
          <w:p w:rsidR="00275775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52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99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16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25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</w:tr>
      <w:tr w:rsidR="00275775" w:rsidRPr="008D5FE8" w:rsidTr="008D26E4">
        <w:tc>
          <w:tcPr>
            <w:tcW w:w="657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1341" w:type="dxa"/>
          </w:tcPr>
          <w:p w:rsidR="00275775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52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99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16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25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</w:tr>
      <w:tr w:rsidR="00275775" w:rsidRPr="008D5FE8" w:rsidTr="008D26E4">
        <w:tc>
          <w:tcPr>
            <w:tcW w:w="657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1341" w:type="dxa"/>
          </w:tcPr>
          <w:p w:rsidR="00275775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52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99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16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25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</w:tr>
      <w:tr w:rsidR="00275775" w:rsidRPr="008D5FE8" w:rsidTr="008D26E4">
        <w:tc>
          <w:tcPr>
            <w:tcW w:w="657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1341" w:type="dxa"/>
          </w:tcPr>
          <w:p w:rsidR="00275775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52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99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16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25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</w:tr>
      <w:tr w:rsidR="00275775" w:rsidRPr="008D5FE8" w:rsidTr="008D26E4">
        <w:tc>
          <w:tcPr>
            <w:tcW w:w="657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1341" w:type="dxa"/>
          </w:tcPr>
          <w:p w:rsidR="00275775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52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99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16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25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</w:tr>
      <w:tr w:rsidR="00275775" w:rsidRPr="008D5FE8" w:rsidTr="008D26E4">
        <w:tc>
          <w:tcPr>
            <w:tcW w:w="657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1341" w:type="dxa"/>
          </w:tcPr>
          <w:p w:rsidR="00275775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52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99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16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25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</w:tr>
      <w:tr w:rsidR="00275775" w:rsidRPr="008D5FE8" w:rsidTr="008D26E4">
        <w:tc>
          <w:tcPr>
            <w:tcW w:w="657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1341" w:type="dxa"/>
          </w:tcPr>
          <w:p w:rsidR="00275775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  <w:p w:rsidR="00275775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52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99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16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250" w:type="dxa"/>
          </w:tcPr>
          <w:p w:rsidR="00275775" w:rsidRPr="008D5FE8" w:rsidRDefault="00275775" w:rsidP="008D26E4">
            <w:pPr>
              <w:pStyle w:val="Subtitle"/>
              <w:tabs>
                <w:tab w:val="right" w:leader="dot" w:pos="9900"/>
              </w:tabs>
              <w:jc w:val="left"/>
              <w:rPr>
                <w:rFonts w:ascii="Tahoma" w:hAnsi="Tahoma" w:cs="Tahoma"/>
                <w:b w:val="0"/>
                <w:sz w:val="22"/>
                <w:szCs w:val="22"/>
                <w:lang w:val="nl-NL"/>
              </w:rPr>
            </w:pPr>
          </w:p>
        </w:tc>
      </w:tr>
    </w:tbl>
    <w:p w:rsidR="00275775" w:rsidRPr="00280FA4" w:rsidRDefault="00275775" w:rsidP="00275775">
      <w:pPr>
        <w:spacing w:before="120"/>
        <w:ind w:firstLine="720"/>
        <w:jc w:val="both"/>
        <w:rPr>
          <w:rFonts w:ascii="Tahoma" w:hAnsi="Tahoma" w:cs="Tahoma"/>
          <w:bCs/>
          <w:sz w:val="22"/>
          <w:szCs w:val="22"/>
          <w:lang w:val="nl-NL"/>
        </w:rPr>
      </w:pPr>
      <w:r w:rsidRPr="00280FA4">
        <w:rPr>
          <w:rFonts w:ascii="Tahoma" w:hAnsi="Tahoma" w:cs="Tahoma"/>
          <w:bCs/>
          <w:sz w:val="22"/>
          <w:szCs w:val="22"/>
          <w:lang w:val="nl-NL"/>
        </w:rPr>
        <w:t xml:space="preserve">Người bàn giao cam đoan rằng toàn bộ </w:t>
      </w:r>
      <w:r>
        <w:rPr>
          <w:rFonts w:ascii="Tahoma" w:hAnsi="Tahoma" w:cs="Tahoma"/>
          <w:bCs/>
          <w:sz w:val="22"/>
          <w:szCs w:val="22"/>
          <w:lang w:val="nl-NL"/>
        </w:rPr>
        <w:t>hồ sơ, tài liệu</w:t>
      </w:r>
      <w:r w:rsidRPr="00280FA4">
        <w:rPr>
          <w:rFonts w:ascii="Tahoma" w:hAnsi="Tahoma" w:cs="Tahoma"/>
          <w:bCs/>
          <w:sz w:val="22"/>
          <w:szCs w:val="22"/>
          <w:lang w:val="nl-NL"/>
        </w:rPr>
        <w:t xml:space="preserve"> đã được bàn giao đầy đủ. Biên bản được lập thành 03 bản, mỗi bên giữ một bản</w:t>
      </w:r>
      <w:r>
        <w:rPr>
          <w:rFonts w:ascii="Tahoma" w:hAnsi="Tahoma" w:cs="Tahoma"/>
          <w:bCs/>
          <w:sz w:val="22"/>
          <w:szCs w:val="22"/>
          <w:lang w:val="nl-NL"/>
        </w:rPr>
        <w:t xml:space="preserve"> và Trưởng phòng HC - NS giữ 1 bản</w:t>
      </w:r>
      <w:r w:rsidRPr="00280FA4">
        <w:rPr>
          <w:rFonts w:ascii="Tahoma" w:hAnsi="Tahoma" w:cs="Tahoma"/>
          <w:bCs/>
          <w:sz w:val="22"/>
          <w:szCs w:val="22"/>
          <w:lang w:val="nl-NL"/>
        </w:rPr>
        <w:t>./.</w:t>
      </w:r>
    </w:p>
    <w:p w:rsidR="00275775" w:rsidRPr="00280FA4" w:rsidRDefault="00275775" w:rsidP="00275775">
      <w:pPr>
        <w:jc w:val="both"/>
        <w:rPr>
          <w:rFonts w:ascii="Tahoma" w:hAnsi="Tahoma" w:cs="Tahoma"/>
          <w:b/>
          <w:sz w:val="22"/>
          <w:szCs w:val="22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74"/>
        <w:gridCol w:w="3210"/>
      </w:tblGrid>
      <w:tr w:rsidR="00275775" w:rsidRPr="00280FA4" w:rsidTr="008D26E4">
        <w:trPr>
          <w:jc w:val="center"/>
        </w:trPr>
        <w:tc>
          <w:tcPr>
            <w:tcW w:w="3432" w:type="dxa"/>
          </w:tcPr>
          <w:p w:rsidR="00275775" w:rsidRDefault="00275775" w:rsidP="008D26E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  <w:lang w:val="nl-NL"/>
              </w:rPr>
            </w:pPr>
            <w:r w:rsidRPr="00280FA4">
              <w:rPr>
                <w:rFonts w:ascii="Tahoma" w:hAnsi="Tahoma" w:cs="Tahoma"/>
                <w:b/>
                <w:sz w:val="22"/>
                <w:szCs w:val="22"/>
                <w:lang w:val="nl-NL"/>
              </w:rPr>
              <w:t>Người bàn giao</w:t>
            </w:r>
          </w:p>
          <w:p w:rsidR="00275775" w:rsidRPr="00230882" w:rsidRDefault="00275775" w:rsidP="008D26E4">
            <w:pPr>
              <w:jc w:val="center"/>
              <w:rPr>
                <w:rFonts w:ascii="Tahoma" w:hAnsi="Tahoma" w:cs="Tahoma"/>
                <w:i/>
                <w:sz w:val="20"/>
                <w:lang w:val="nl-NL"/>
              </w:rPr>
            </w:pPr>
            <w:r w:rsidRPr="00230882">
              <w:rPr>
                <w:rFonts w:ascii="Tahoma" w:hAnsi="Tahoma" w:cs="Tahoma"/>
                <w:i/>
                <w:sz w:val="20"/>
                <w:lang w:val="nl-NL"/>
              </w:rPr>
              <w:t>(Ký và ghi rõ họ tên)</w:t>
            </w:r>
          </w:p>
          <w:p w:rsidR="00275775" w:rsidRDefault="00275775" w:rsidP="008D26E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nl-NL"/>
              </w:rPr>
            </w:pPr>
          </w:p>
          <w:p w:rsidR="00275775" w:rsidRDefault="00275775" w:rsidP="008D26E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nl-NL"/>
              </w:rPr>
            </w:pPr>
          </w:p>
          <w:p w:rsidR="00275775" w:rsidRDefault="00275775" w:rsidP="008D26E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nl-NL"/>
              </w:rPr>
            </w:pPr>
          </w:p>
          <w:p w:rsidR="00275775" w:rsidRDefault="00275775" w:rsidP="008D26E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nl-NL"/>
              </w:rPr>
            </w:pPr>
          </w:p>
          <w:p w:rsidR="00275775" w:rsidRDefault="00275775" w:rsidP="008D26E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nl-NL"/>
              </w:rPr>
            </w:pPr>
          </w:p>
          <w:p w:rsidR="00275775" w:rsidRDefault="00275775" w:rsidP="008D26E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nl-NL"/>
              </w:rPr>
            </w:pPr>
          </w:p>
          <w:p w:rsidR="00275775" w:rsidRPr="00230882" w:rsidRDefault="00275775" w:rsidP="008D26E4">
            <w:pPr>
              <w:jc w:val="center"/>
              <w:rPr>
                <w:rFonts w:ascii="Tahoma" w:hAnsi="Tahoma" w:cs="Tahoma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...................................</w:t>
            </w:r>
          </w:p>
        </w:tc>
        <w:tc>
          <w:tcPr>
            <w:tcW w:w="3432" w:type="dxa"/>
          </w:tcPr>
          <w:p w:rsidR="00275775" w:rsidRDefault="00275775" w:rsidP="008D26E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  <w:lang w:val="nl-NL"/>
              </w:rPr>
            </w:pPr>
            <w:r w:rsidRPr="00280FA4">
              <w:rPr>
                <w:rFonts w:ascii="Tahoma" w:hAnsi="Tahoma" w:cs="Tahoma"/>
                <w:b/>
                <w:sz w:val="22"/>
                <w:szCs w:val="22"/>
                <w:lang w:val="nl-NL"/>
              </w:rPr>
              <w:lastRenderedPageBreak/>
              <w:t>Người nhận bàn giao</w:t>
            </w:r>
          </w:p>
          <w:p w:rsidR="00275775" w:rsidRPr="00230882" w:rsidRDefault="00275775" w:rsidP="008D26E4">
            <w:pPr>
              <w:jc w:val="center"/>
              <w:rPr>
                <w:rFonts w:ascii="Tahoma" w:hAnsi="Tahoma" w:cs="Tahoma"/>
                <w:i/>
                <w:sz w:val="20"/>
                <w:lang w:val="nl-NL"/>
              </w:rPr>
            </w:pPr>
            <w:r w:rsidRPr="00230882">
              <w:rPr>
                <w:rFonts w:ascii="Tahoma" w:hAnsi="Tahoma" w:cs="Tahoma"/>
                <w:i/>
                <w:sz w:val="20"/>
                <w:lang w:val="nl-NL"/>
              </w:rPr>
              <w:t>(Ký và ghi rõ họ tên)</w:t>
            </w:r>
          </w:p>
          <w:p w:rsidR="00275775" w:rsidRPr="00230882" w:rsidRDefault="00275775" w:rsidP="008D26E4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5775" w:rsidRPr="00230882" w:rsidRDefault="00275775" w:rsidP="008D26E4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5775" w:rsidRPr="00230882" w:rsidRDefault="00275775" w:rsidP="008D26E4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5775" w:rsidRPr="00230882" w:rsidRDefault="00275775" w:rsidP="008D26E4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5775" w:rsidRDefault="00275775" w:rsidP="008D26E4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5775" w:rsidRDefault="00275775" w:rsidP="008D26E4">
            <w:pPr>
              <w:jc w:val="right"/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5775" w:rsidRPr="00230882" w:rsidRDefault="00275775" w:rsidP="008D26E4">
            <w:pPr>
              <w:jc w:val="center"/>
              <w:rPr>
                <w:rFonts w:ascii="Tahoma" w:hAnsi="Tahoma" w:cs="Tahoma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..................................</w:t>
            </w:r>
          </w:p>
        </w:tc>
        <w:tc>
          <w:tcPr>
            <w:tcW w:w="3432" w:type="dxa"/>
          </w:tcPr>
          <w:p w:rsidR="00275775" w:rsidRDefault="00275775" w:rsidP="008D26E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nl-NL"/>
              </w:rPr>
              <w:lastRenderedPageBreak/>
              <w:t>Trưởng bộ phận xác nhận</w:t>
            </w:r>
          </w:p>
          <w:p w:rsidR="00275775" w:rsidRPr="00230882" w:rsidRDefault="00275775" w:rsidP="008D26E4">
            <w:pPr>
              <w:jc w:val="center"/>
              <w:rPr>
                <w:rFonts w:ascii="Tahoma" w:hAnsi="Tahoma" w:cs="Tahoma"/>
                <w:b/>
                <w:sz w:val="20"/>
                <w:lang w:val="nl-NL"/>
              </w:rPr>
            </w:pPr>
            <w:r w:rsidRPr="00230882">
              <w:rPr>
                <w:rFonts w:ascii="Tahoma" w:hAnsi="Tahoma" w:cs="Tahoma"/>
                <w:i/>
                <w:sz w:val="20"/>
                <w:lang w:val="nl-NL"/>
              </w:rPr>
              <w:t>(Ký và ghi rõ họ tên)</w:t>
            </w:r>
          </w:p>
          <w:p w:rsidR="00275775" w:rsidRPr="00230882" w:rsidRDefault="00275775" w:rsidP="008D26E4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5775" w:rsidRPr="00230882" w:rsidRDefault="00275775" w:rsidP="008D26E4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5775" w:rsidRPr="00230882" w:rsidRDefault="00275775" w:rsidP="008D26E4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5775" w:rsidRPr="00230882" w:rsidRDefault="00275775" w:rsidP="008D26E4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5775" w:rsidRPr="00230882" w:rsidRDefault="00275775" w:rsidP="008D26E4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5775" w:rsidRPr="00230882" w:rsidRDefault="00275775" w:rsidP="008D26E4">
            <w:pPr>
              <w:rPr>
                <w:rFonts w:ascii="Tahoma" w:hAnsi="Tahoma" w:cs="Tahoma"/>
                <w:sz w:val="22"/>
                <w:szCs w:val="22"/>
                <w:lang w:val="nl-NL"/>
              </w:rPr>
            </w:pPr>
          </w:p>
          <w:p w:rsidR="00275775" w:rsidRPr="00230882" w:rsidRDefault="00275775" w:rsidP="008D26E4">
            <w:pPr>
              <w:tabs>
                <w:tab w:val="left" w:pos="2160"/>
              </w:tabs>
              <w:jc w:val="center"/>
              <w:rPr>
                <w:rFonts w:ascii="Tahoma" w:hAnsi="Tahoma" w:cs="Tahoma"/>
                <w:sz w:val="22"/>
                <w:szCs w:val="22"/>
                <w:lang w:val="nl-NL"/>
              </w:rPr>
            </w:pPr>
            <w:r>
              <w:rPr>
                <w:rFonts w:ascii="Tahoma" w:hAnsi="Tahoma" w:cs="Tahoma"/>
                <w:sz w:val="22"/>
                <w:szCs w:val="22"/>
                <w:lang w:val="nl-NL"/>
              </w:rPr>
              <w:t>....................................</w:t>
            </w:r>
          </w:p>
        </w:tc>
      </w:tr>
    </w:tbl>
    <w:p w:rsidR="00B213F0" w:rsidRPr="00275775" w:rsidRDefault="00B213F0">
      <w:pPr>
        <w:rPr>
          <w:b/>
        </w:rPr>
      </w:pPr>
      <w:bookmarkStart w:id="0" w:name="_GoBack"/>
      <w:bookmarkEnd w:id="0"/>
    </w:p>
    <w:sectPr w:rsidR="00B213F0" w:rsidRPr="00275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75"/>
    <w:rsid w:val="00275775"/>
    <w:rsid w:val="00B2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75"/>
    <w:pPr>
      <w:spacing w:after="0" w:line="240" w:lineRule="auto"/>
    </w:pPr>
    <w:rPr>
      <w:rFonts w:ascii="VNI-Times" w:eastAsia="Times New Roman" w:hAnsi="VNI-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75775"/>
    <w:pPr>
      <w:jc w:val="center"/>
    </w:pPr>
    <w:rPr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275775"/>
    <w:rPr>
      <w:rFonts w:ascii="VNI-Times" w:eastAsia="Times New Roman" w:hAnsi="VNI-Times" w:cs="Times New Roman"/>
      <w:b/>
      <w:bCs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75"/>
    <w:pPr>
      <w:spacing w:after="0" w:line="240" w:lineRule="auto"/>
    </w:pPr>
    <w:rPr>
      <w:rFonts w:ascii="VNI-Times" w:eastAsia="Times New Roman" w:hAnsi="VNI-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75775"/>
    <w:pPr>
      <w:jc w:val="center"/>
    </w:pPr>
    <w:rPr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275775"/>
    <w:rPr>
      <w:rFonts w:ascii="VNI-Times" w:eastAsia="Times New Roman" w:hAnsi="VNI-Times" w:cs="Times New Roman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Kas</cp:lastModifiedBy>
  <cp:revision>1</cp:revision>
  <dcterms:created xsi:type="dcterms:W3CDTF">2019-06-29T09:38:00Z</dcterms:created>
  <dcterms:modified xsi:type="dcterms:W3CDTF">2019-06-29T09:39:00Z</dcterms:modified>
</cp:coreProperties>
</file>